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2EE6" w:rsidRDefault="005E2EE6">
      <w:pPr>
        <w:widowControl w:val="0"/>
        <w:pBdr>
          <w:top w:val="nil"/>
          <w:left w:val="nil"/>
          <w:bottom w:val="nil"/>
          <w:right w:val="nil"/>
          <w:between w:val="nil"/>
        </w:pBdr>
        <w:spacing w:after="0" w:line="276" w:lineRule="auto"/>
      </w:pPr>
    </w:p>
    <w:p w14:paraId="00000002" w14:textId="77777777" w:rsidR="005E2EE6" w:rsidRDefault="005E2EE6">
      <w:pPr>
        <w:widowControl w:val="0"/>
        <w:pBdr>
          <w:top w:val="nil"/>
          <w:left w:val="nil"/>
          <w:bottom w:val="nil"/>
          <w:right w:val="nil"/>
          <w:between w:val="nil"/>
        </w:pBdr>
        <w:spacing w:after="0" w:line="276" w:lineRule="auto"/>
      </w:pPr>
    </w:p>
    <w:p w14:paraId="00000003" w14:textId="77777777" w:rsidR="005E2EE6" w:rsidRDefault="005E2EE6"/>
    <w:p w14:paraId="00000004" w14:textId="77777777" w:rsidR="005E2EE6" w:rsidRDefault="005E2EE6"/>
    <w:p w14:paraId="00000005" w14:textId="1E666CC8" w:rsidR="005E2EE6" w:rsidRDefault="00036472">
      <w:p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D59BB">
        <w:rPr>
          <w:rFonts w:ascii="Arial" w:eastAsia="Times New Roman" w:hAnsi="Arial" w:cs="Arial"/>
          <w:color w:val="000000"/>
          <w:sz w:val="20"/>
          <w:szCs w:val="20"/>
        </w:rPr>
        <w:t xml:space="preserve">Guadalajara, Jalisco. Miércoles </w:t>
      </w:r>
      <w:r>
        <w:rPr>
          <w:rFonts w:ascii="Arial" w:eastAsia="Times New Roman" w:hAnsi="Arial" w:cs="Arial"/>
          <w:color w:val="000000"/>
          <w:sz w:val="20"/>
          <w:szCs w:val="20"/>
        </w:rPr>
        <w:t>13</w:t>
      </w:r>
      <w:r w:rsidRPr="005D59BB">
        <w:rPr>
          <w:rFonts w:ascii="Arial" w:eastAsia="Times New Roman" w:hAnsi="Arial" w:cs="Arial"/>
          <w:color w:val="000000"/>
          <w:sz w:val="20"/>
          <w:szCs w:val="20"/>
        </w:rPr>
        <w:t xml:space="preserve"> de julio de 2022</w:t>
      </w:r>
    </w:p>
    <w:p w14:paraId="5A67F76B" w14:textId="77777777" w:rsidR="00036472" w:rsidRDefault="00036472">
      <w:pPr>
        <w:spacing w:line="276" w:lineRule="auto"/>
      </w:pPr>
    </w:p>
    <w:p w14:paraId="22F65B3B" w14:textId="618B97A4" w:rsidR="00C81B00" w:rsidRPr="00C81B00" w:rsidRDefault="00C81B00" w:rsidP="00036472">
      <w:pPr>
        <w:jc w:val="center"/>
        <w:rPr>
          <w:rFonts w:asciiTheme="minorHAnsi" w:eastAsiaTheme="minorHAnsi" w:hAnsiTheme="minorHAnsi" w:cstheme="minorBidi"/>
          <w:lang w:eastAsia="en-US"/>
        </w:rPr>
      </w:pPr>
      <w:r w:rsidRPr="00C81B00">
        <w:rPr>
          <w:rFonts w:ascii="Arial" w:eastAsiaTheme="minorHAnsi" w:hAnsi="Arial" w:cs="Arial"/>
          <w:sz w:val="28"/>
          <w:szCs w:val="28"/>
          <w:lang w:eastAsia="en-US"/>
        </w:rPr>
        <w:t>Se reúnen Presidentes de los Organismos Empresariales con PAN Jalisco.</w:t>
      </w:r>
    </w:p>
    <w:p w14:paraId="6016BC13" w14:textId="77777777" w:rsidR="00C81B00" w:rsidRPr="00C81B00" w:rsidRDefault="00C81B00" w:rsidP="00C81B00">
      <w:pPr>
        <w:numPr>
          <w:ilvl w:val="0"/>
          <w:numId w:val="1"/>
        </w:numPr>
        <w:contextualSpacing/>
        <w:jc w:val="both"/>
        <w:rPr>
          <w:rFonts w:ascii="Arial" w:eastAsiaTheme="minorHAnsi" w:hAnsi="Arial" w:cs="Arial"/>
          <w:sz w:val="24"/>
          <w:szCs w:val="24"/>
          <w:lang w:eastAsia="en-US"/>
        </w:rPr>
      </w:pPr>
      <w:r w:rsidRPr="00C81B00">
        <w:rPr>
          <w:rFonts w:ascii="Arial" w:eastAsiaTheme="minorHAnsi" w:hAnsi="Arial" w:cs="Arial"/>
          <w:sz w:val="24"/>
          <w:szCs w:val="24"/>
          <w:lang w:eastAsia="en-US"/>
        </w:rPr>
        <w:t>Relación directa y continua con los Diputados Federales de la bancada del Partido Acción Nacional y el CCIJ.</w:t>
      </w:r>
    </w:p>
    <w:p w14:paraId="633A1658" w14:textId="77777777" w:rsidR="00C81B00" w:rsidRPr="00C81B00" w:rsidRDefault="00C81B00" w:rsidP="00C81B00">
      <w:pPr>
        <w:ind w:left="1494"/>
        <w:contextualSpacing/>
        <w:jc w:val="both"/>
        <w:rPr>
          <w:rFonts w:ascii="Arial" w:eastAsiaTheme="minorHAnsi" w:hAnsi="Arial" w:cs="Arial"/>
          <w:sz w:val="24"/>
          <w:szCs w:val="24"/>
          <w:lang w:eastAsia="en-US"/>
        </w:rPr>
      </w:pPr>
    </w:p>
    <w:p w14:paraId="467807F5" w14:textId="56700F26" w:rsidR="00C81B00" w:rsidRPr="00C81B00" w:rsidRDefault="00C81B00" w:rsidP="00C81B00">
      <w:pPr>
        <w:jc w:val="both"/>
        <w:rPr>
          <w:rFonts w:ascii="Arial" w:eastAsiaTheme="minorHAnsi" w:hAnsi="Arial" w:cs="Arial"/>
          <w:sz w:val="24"/>
          <w:szCs w:val="24"/>
          <w:lang w:eastAsia="en-US"/>
        </w:rPr>
      </w:pPr>
      <w:r w:rsidRPr="00C81B00">
        <w:rPr>
          <w:rFonts w:ascii="Arial" w:eastAsiaTheme="minorHAnsi" w:hAnsi="Arial" w:cs="Arial"/>
          <w:sz w:val="24"/>
          <w:szCs w:val="24"/>
          <w:lang w:eastAsia="en-US"/>
        </w:rPr>
        <w:t xml:space="preserve">El Consejo de Cámaras Industriales de Jalisco (CCIJ), recibió esta mañana </w:t>
      </w:r>
      <w:r w:rsidR="0005794C">
        <w:rPr>
          <w:rFonts w:ascii="Arial" w:eastAsiaTheme="minorHAnsi" w:hAnsi="Arial" w:cs="Arial"/>
          <w:sz w:val="24"/>
          <w:szCs w:val="24"/>
          <w:lang w:eastAsia="en-US"/>
        </w:rPr>
        <w:t xml:space="preserve">a la presidenta del Comité Directivo Estatal del PAN Jalisco, Diana González Martínez </w:t>
      </w:r>
      <w:r w:rsidR="006221A7">
        <w:rPr>
          <w:rFonts w:ascii="Arial" w:eastAsiaTheme="minorHAnsi" w:hAnsi="Arial" w:cs="Arial"/>
          <w:sz w:val="24"/>
          <w:szCs w:val="24"/>
          <w:lang w:eastAsia="en-US"/>
        </w:rPr>
        <w:t xml:space="preserve"> y a las y los</w:t>
      </w:r>
      <w:r w:rsidR="0005794C">
        <w:rPr>
          <w:rFonts w:ascii="Arial" w:eastAsiaTheme="minorHAnsi" w:hAnsi="Arial" w:cs="Arial"/>
          <w:sz w:val="24"/>
          <w:szCs w:val="24"/>
          <w:lang w:eastAsia="en-US"/>
        </w:rPr>
        <w:t xml:space="preserve"> D</w:t>
      </w:r>
      <w:r w:rsidRPr="00C81B00">
        <w:rPr>
          <w:rFonts w:ascii="Arial" w:eastAsiaTheme="minorHAnsi" w:hAnsi="Arial" w:cs="Arial"/>
          <w:sz w:val="24"/>
          <w:szCs w:val="24"/>
          <w:lang w:eastAsia="en-US"/>
        </w:rPr>
        <w:t>iputados Federales del PAN Jalisco, Paulina Rubio Fernández (Coordinadora de la fracción), Ana Laura Sánchez Velázquez, Gustavo Macías Zambrano, Miguel Monraz Ibarra, quienes platicaron con los presidentes de los organismos empresariales de las cámaras sobre diversos temas relevantes en el Estado.</w:t>
      </w:r>
    </w:p>
    <w:p w14:paraId="05D6219E" w14:textId="05195FF4" w:rsidR="00C81B00" w:rsidRPr="00C81B00" w:rsidRDefault="00C81B00" w:rsidP="00C81B00">
      <w:pPr>
        <w:jc w:val="both"/>
        <w:rPr>
          <w:rFonts w:ascii="Arial" w:eastAsiaTheme="minorHAnsi" w:hAnsi="Arial" w:cs="Arial"/>
          <w:color w:val="000000" w:themeColor="text1"/>
          <w:sz w:val="24"/>
          <w:szCs w:val="24"/>
          <w:lang w:eastAsia="en-US"/>
        </w:rPr>
      </w:pPr>
      <w:r w:rsidRPr="00C81B00">
        <w:rPr>
          <w:rFonts w:ascii="Arial" w:eastAsiaTheme="minorHAnsi" w:hAnsi="Arial" w:cs="Arial"/>
          <w:color w:val="000000" w:themeColor="text1"/>
          <w:sz w:val="24"/>
          <w:szCs w:val="24"/>
          <w:lang w:eastAsia="en-US"/>
        </w:rPr>
        <w:t xml:space="preserve">En el diálogo, los industriales compartieron sus principales preocupaciones y propuestas para que desde el ámbito federal se estimule el crecimiento del </w:t>
      </w:r>
      <w:r w:rsidR="004678CC">
        <w:rPr>
          <w:rFonts w:ascii="Arial" w:eastAsiaTheme="minorHAnsi" w:hAnsi="Arial" w:cs="Arial"/>
          <w:color w:val="000000" w:themeColor="text1"/>
          <w:sz w:val="24"/>
          <w:szCs w:val="24"/>
          <w:lang w:eastAsia="en-US"/>
        </w:rPr>
        <w:t>E</w:t>
      </w:r>
      <w:r w:rsidRPr="00C81B00">
        <w:rPr>
          <w:rFonts w:ascii="Arial" w:eastAsiaTheme="minorHAnsi" w:hAnsi="Arial" w:cs="Arial"/>
          <w:color w:val="000000" w:themeColor="text1"/>
          <w:sz w:val="24"/>
          <w:szCs w:val="24"/>
          <w:lang w:eastAsia="en-US"/>
        </w:rPr>
        <w:t>stado de Jalisco</w:t>
      </w:r>
      <w:r w:rsidR="004678CC">
        <w:rPr>
          <w:rFonts w:ascii="Arial" w:eastAsiaTheme="minorHAnsi" w:hAnsi="Arial" w:cs="Arial"/>
          <w:color w:val="000000" w:themeColor="text1"/>
          <w:sz w:val="24"/>
          <w:szCs w:val="24"/>
          <w:lang w:eastAsia="en-US"/>
        </w:rPr>
        <w:t xml:space="preserve"> y</w:t>
      </w:r>
      <w:r w:rsidRPr="00C81B00">
        <w:rPr>
          <w:rFonts w:ascii="Arial" w:eastAsiaTheme="minorHAnsi" w:hAnsi="Arial" w:cs="Arial"/>
          <w:color w:val="000000" w:themeColor="text1"/>
          <w:sz w:val="24"/>
          <w:szCs w:val="24"/>
          <w:lang w:eastAsia="en-US"/>
        </w:rPr>
        <w:t xml:space="preserve"> se trabaje en coordinación con todas las fracciones sin distingo de partidos.</w:t>
      </w:r>
    </w:p>
    <w:p w14:paraId="02D45530" w14:textId="695CD8B9" w:rsidR="00C81B00" w:rsidRPr="00C81B00" w:rsidRDefault="00C81B00" w:rsidP="00C81B00">
      <w:pPr>
        <w:jc w:val="both"/>
        <w:rPr>
          <w:rFonts w:ascii="Arial" w:eastAsiaTheme="minorHAnsi" w:hAnsi="Arial" w:cs="Arial"/>
          <w:color w:val="000000" w:themeColor="text1"/>
          <w:sz w:val="24"/>
          <w:szCs w:val="24"/>
          <w:lang w:eastAsia="en-US"/>
        </w:rPr>
      </w:pPr>
      <w:r w:rsidRPr="00C81B00">
        <w:rPr>
          <w:rFonts w:ascii="Arial" w:eastAsiaTheme="minorHAnsi" w:hAnsi="Arial" w:cs="Arial"/>
          <w:color w:val="000000" w:themeColor="text1"/>
          <w:sz w:val="24"/>
          <w:szCs w:val="24"/>
          <w:lang w:eastAsia="en-US"/>
        </w:rPr>
        <w:t xml:space="preserve">Los integrantes de las </w:t>
      </w:r>
      <w:r w:rsidR="004678CC">
        <w:rPr>
          <w:rFonts w:ascii="Arial" w:eastAsiaTheme="minorHAnsi" w:hAnsi="Arial" w:cs="Arial"/>
          <w:color w:val="000000" w:themeColor="text1"/>
          <w:sz w:val="24"/>
          <w:szCs w:val="24"/>
          <w:lang w:eastAsia="en-US"/>
        </w:rPr>
        <w:t>c</w:t>
      </w:r>
      <w:r w:rsidRPr="00C81B00">
        <w:rPr>
          <w:rFonts w:ascii="Arial" w:eastAsiaTheme="minorHAnsi" w:hAnsi="Arial" w:cs="Arial"/>
          <w:color w:val="000000" w:themeColor="text1"/>
          <w:sz w:val="24"/>
          <w:szCs w:val="24"/>
          <w:lang w:eastAsia="en-US"/>
        </w:rPr>
        <w:t>ámaras solicitaron apoyo en tres áreas principalmente:</w:t>
      </w:r>
    </w:p>
    <w:p w14:paraId="26D4BB0D" w14:textId="6F9373A5" w:rsidR="00C81B00" w:rsidRPr="00C81B00" w:rsidRDefault="00C81B00" w:rsidP="00C81B00">
      <w:pPr>
        <w:jc w:val="both"/>
        <w:rPr>
          <w:rFonts w:ascii="Arial" w:eastAsiaTheme="minorHAnsi" w:hAnsi="Arial" w:cs="Arial"/>
          <w:color w:val="000000" w:themeColor="text1"/>
          <w:sz w:val="24"/>
          <w:szCs w:val="24"/>
          <w:lang w:eastAsia="en-US"/>
        </w:rPr>
      </w:pPr>
      <w:r w:rsidRPr="00C81B00">
        <w:rPr>
          <w:rFonts w:ascii="Arial" w:eastAsiaTheme="minorHAnsi" w:hAnsi="Arial" w:cs="Arial"/>
          <w:color w:val="000000" w:themeColor="text1"/>
          <w:sz w:val="24"/>
          <w:szCs w:val="24"/>
          <w:lang w:eastAsia="en-US"/>
        </w:rPr>
        <w:t xml:space="preserve">1.- Seguridad </w:t>
      </w:r>
      <w:r w:rsidR="004678CC">
        <w:rPr>
          <w:rFonts w:ascii="Arial" w:eastAsiaTheme="minorHAnsi" w:hAnsi="Arial" w:cs="Arial"/>
          <w:color w:val="000000" w:themeColor="text1"/>
          <w:sz w:val="24"/>
          <w:szCs w:val="24"/>
          <w:lang w:eastAsia="en-US"/>
        </w:rPr>
        <w:t>p</w:t>
      </w:r>
      <w:r w:rsidRPr="00C81B00">
        <w:rPr>
          <w:rFonts w:ascii="Arial" w:eastAsiaTheme="minorHAnsi" w:hAnsi="Arial" w:cs="Arial"/>
          <w:color w:val="000000" w:themeColor="text1"/>
          <w:sz w:val="24"/>
          <w:szCs w:val="24"/>
          <w:lang w:eastAsia="en-US"/>
        </w:rPr>
        <w:t>ública, especialmente en diversos tramos carreteros del Estado, donde señalaron su preocupación ante los constantes asaltos a vehículos de carga.</w:t>
      </w:r>
    </w:p>
    <w:p w14:paraId="4A18A66F" w14:textId="77777777" w:rsidR="00C81B00" w:rsidRPr="00C81B00" w:rsidRDefault="00C81B00" w:rsidP="00C81B00">
      <w:pPr>
        <w:jc w:val="both"/>
        <w:rPr>
          <w:rFonts w:ascii="Arial" w:eastAsiaTheme="minorHAnsi" w:hAnsi="Arial" w:cs="Arial"/>
          <w:color w:val="000000" w:themeColor="text1"/>
          <w:sz w:val="24"/>
          <w:szCs w:val="24"/>
          <w:lang w:eastAsia="en-US"/>
        </w:rPr>
      </w:pPr>
      <w:r w:rsidRPr="00C81B00">
        <w:rPr>
          <w:rFonts w:ascii="Arial" w:eastAsiaTheme="minorHAnsi" w:hAnsi="Arial" w:cs="Arial"/>
          <w:color w:val="000000" w:themeColor="text1"/>
          <w:sz w:val="24"/>
          <w:szCs w:val="24"/>
          <w:lang w:eastAsia="en-US"/>
        </w:rPr>
        <w:t>2.- La indexación de jubilaciones, que es fundamental para impulsar la economía y estabilidad del país.</w:t>
      </w:r>
    </w:p>
    <w:p w14:paraId="2EB5D075" w14:textId="52D613CB" w:rsidR="00C81B00" w:rsidRPr="00C81B00" w:rsidRDefault="00C81B00" w:rsidP="00C81B00">
      <w:pPr>
        <w:jc w:val="both"/>
        <w:rPr>
          <w:rFonts w:ascii="Arial" w:eastAsiaTheme="minorHAnsi" w:hAnsi="Arial" w:cs="Arial"/>
          <w:color w:val="000000" w:themeColor="text1"/>
          <w:sz w:val="24"/>
          <w:szCs w:val="24"/>
          <w:lang w:eastAsia="en-US"/>
        </w:rPr>
      </w:pPr>
      <w:r w:rsidRPr="00C81B00">
        <w:rPr>
          <w:rFonts w:ascii="Arial" w:eastAsiaTheme="minorHAnsi" w:hAnsi="Arial" w:cs="Arial"/>
          <w:color w:val="000000" w:themeColor="text1"/>
          <w:sz w:val="24"/>
          <w:szCs w:val="24"/>
          <w:lang w:eastAsia="en-US"/>
        </w:rPr>
        <w:t xml:space="preserve">3.-Medio </w:t>
      </w:r>
      <w:r w:rsidR="004678CC">
        <w:rPr>
          <w:rFonts w:ascii="Arial" w:eastAsiaTheme="minorHAnsi" w:hAnsi="Arial" w:cs="Arial"/>
          <w:color w:val="000000" w:themeColor="text1"/>
          <w:sz w:val="24"/>
          <w:szCs w:val="24"/>
          <w:lang w:eastAsia="en-US"/>
        </w:rPr>
        <w:t>a</w:t>
      </w:r>
      <w:r w:rsidRPr="00C81B00">
        <w:rPr>
          <w:rFonts w:ascii="Arial" w:eastAsiaTheme="minorHAnsi" w:hAnsi="Arial" w:cs="Arial"/>
          <w:color w:val="000000" w:themeColor="text1"/>
          <w:sz w:val="24"/>
          <w:szCs w:val="24"/>
          <w:lang w:eastAsia="en-US"/>
        </w:rPr>
        <w:t xml:space="preserve">mbiente, con propuestas alrededor de la Ley General de Aguas, así como reforzar el marco de acciones en los delitos contra el ambiente. </w:t>
      </w:r>
      <w:r w:rsidRPr="00C81B00">
        <w:rPr>
          <w:rFonts w:ascii="Arial" w:eastAsiaTheme="minorHAnsi" w:hAnsi="Arial" w:cs="Arial"/>
          <w:color w:val="000000" w:themeColor="text1"/>
          <w:sz w:val="24"/>
          <w:szCs w:val="24"/>
          <w:lang w:eastAsia="en-US"/>
        </w:rPr>
        <w:br/>
      </w:r>
    </w:p>
    <w:p w14:paraId="100AF412" w14:textId="2BBC0B11" w:rsidR="00C81B00" w:rsidRPr="00C81B00" w:rsidRDefault="00C81B00" w:rsidP="00C81B00">
      <w:pPr>
        <w:jc w:val="both"/>
        <w:rPr>
          <w:rFonts w:ascii="Arial" w:eastAsiaTheme="minorHAnsi" w:hAnsi="Arial" w:cs="Arial"/>
          <w:color w:val="333333"/>
          <w:sz w:val="24"/>
          <w:szCs w:val="24"/>
          <w:shd w:val="clear" w:color="auto" w:fill="FFFFFF"/>
          <w:lang w:eastAsia="en-US"/>
        </w:rPr>
      </w:pPr>
      <w:r w:rsidRPr="00C81B00">
        <w:rPr>
          <w:rFonts w:ascii="Arial" w:eastAsiaTheme="minorHAnsi" w:hAnsi="Arial" w:cs="Arial"/>
          <w:color w:val="000000" w:themeColor="text1"/>
          <w:sz w:val="24"/>
          <w:szCs w:val="24"/>
          <w:lang w:eastAsia="en-US"/>
        </w:rPr>
        <w:t xml:space="preserve">Tanto los empresarios, como los </w:t>
      </w:r>
      <w:r w:rsidR="004678CC">
        <w:rPr>
          <w:rFonts w:ascii="Arial" w:eastAsiaTheme="minorHAnsi" w:hAnsi="Arial" w:cs="Arial"/>
          <w:color w:val="000000" w:themeColor="text1"/>
          <w:sz w:val="24"/>
          <w:szCs w:val="24"/>
          <w:lang w:eastAsia="en-US"/>
        </w:rPr>
        <w:t>d</w:t>
      </w:r>
      <w:r w:rsidRPr="00C81B00">
        <w:rPr>
          <w:rFonts w:ascii="Arial" w:eastAsiaTheme="minorHAnsi" w:hAnsi="Arial" w:cs="Arial"/>
          <w:color w:val="000000" w:themeColor="text1"/>
          <w:sz w:val="24"/>
          <w:szCs w:val="24"/>
          <w:lang w:eastAsia="en-US"/>
        </w:rPr>
        <w:t xml:space="preserve">iputados de la fracción del PAN y su presidenta, estuvieron de acuerdo en que se realice </w:t>
      </w:r>
      <w:r w:rsidRPr="00C81B00">
        <w:rPr>
          <w:rFonts w:ascii="Arial" w:eastAsiaTheme="minorHAnsi" w:hAnsi="Arial" w:cs="Arial"/>
          <w:color w:val="333333"/>
          <w:sz w:val="24"/>
          <w:szCs w:val="24"/>
          <w:shd w:val="clear" w:color="auto" w:fill="FFFFFF"/>
          <w:lang w:eastAsia="en-US"/>
        </w:rPr>
        <w:t>una mesa de diálogo donde se trabaje periódicamente en temas específicos en favor de la ciudadanía jalisciense y temas de relevancia para el desarrollo del estado.</w:t>
      </w:r>
    </w:p>
    <w:p w14:paraId="4A5FB3C8" w14:textId="1784A807" w:rsidR="00C81B00" w:rsidRDefault="00C81B00" w:rsidP="00C81B00">
      <w:pPr>
        <w:jc w:val="both"/>
      </w:pPr>
      <w:r w:rsidRPr="00C81B00">
        <w:rPr>
          <w:rFonts w:ascii="Arial" w:eastAsiaTheme="minorHAnsi" w:hAnsi="Arial" w:cs="Arial"/>
          <w:sz w:val="24"/>
          <w:szCs w:val="24"/>
          <w:lang w:eastAsia="en-US"/>
        </w:rPr>
        <w:t xml:space="preserve">CCIJ, es un organismo en el </w:t>
      </w:r>
      <w:r w:rsidR="004678CC">
        <w:rPr>
          <w:rFonts w:ascii="Arial" w:eastAsiaTheme="minorHAnsi" w:hAnsi="Arial" w:cs="Arial"/>
          <w:sz w:val="24"/>
          <w:szCs w:val="24"/>
          <w:lang w:eastAsia="en-US"/>
        </w:rPr>
        <w:t>E</w:t>
      </w:r>
      <w:r w:rsidRPr="00C81B00">
        <w:rPr>
          <w:rFonts w:ascii="Arial" w:eastAsiaTheme="minorHAnsi" w:hAnsi="Arial" w:cs="Arial"/>
          <w:sz w:val="24"/>
          <w:szCs w:val="24"/>
          <w:lang w:eastAsia="en-US"/>
        </w:rPr>
        <w:t xml:space="preserve">stado que agrupa a 22 cámaras y asociaciones de diversos sectores, las cuales representan más de 39 mil unidades económicas, cuenta con 87 mil 997 centros de trabajo y 660 mil 527 empleos formales, así como el 30 por ciento del PIB en el estado. </w:t>
      </w:r>
    </w:p>
    <w:p w14:paraId="00000006" w14:textId="77777777" w:rsidR="005E2EE6" w:rsidRDefault="005E2EE6">
      <w:pPr>
        <w:spacing w:line="480" w:lineRule="auto"/>
        <w:jc w:val="center"/>
        <w:rPr>
          <w:rFonts w:ascii="Montserrat" w:eastAsia="Montserrat" w:hAnsi="Montserrat" w:cs="Montserrat"/>
          <w:color w:val="1F3864"/>
          <w:sz w:val="20"/>
          <w:szCs w:val="20"/>
          <w:u w:val="single"/>
        </w:rPr>
      </w:pPr>
    </w:p>
    <w:sectPr w:rsidR="005E2EE6">
      <w:headerReference w:type="even" r:id="rId8"/>
      <w:headerReference w:type="default" r:id="rId9"/>
      <w:footerReference w:type="even" r:id="rId10"/>
      <w:footerReference w:type="default" r:id="rId11"/>
      <w:headerReference w:type="first" r:id="rId12"/>
      <w:footerReference w:type="first" r:id="rId13"/>
      <w:pgSz w:w="12240" w:h="15840"/>
      <w:pgMar w:top="283"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10FF" w14:textId="77777777" w:rsidR="002D1D54" w:rsidRDefault="002D1D54">
      <w:pPr>
        <w:spacing w:after="0" w:line="240" w:lineRule="auto"/>
      </w:pPr>
      <w:r>
        <w:separator/>
      </w:r>
    </w:p>
  </w:endnote>
  <w:endnote w:type="continuationSeparator" w:id="0">
    <w:p w14:paraId="0F3F379C" w14:textId="77777777" w:rsidR="002D1D54" w:rsidRDefault="002D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F391" w14:textId="77777777" w:rsidR="002D1D54" w:rsidRDefault="002D1D54">
      <w:pPr>
        <w:spacing w:after="0" w:line="240" w:lineRule="auto"/>
      </w:pPr>
      <w:r>
        <w:separator/>
      </w:r>
    </w:p>
  </w:footnote>
  <w:footnote w:type="continuationSeparator" w:id="0">
    <w:p w14:paraId="2D56227A" w14:textId="77777777" w:rsidR="002D1D54" w:rsidRDefault="002D1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5E2EE6"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1E7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3.4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5E2EE6"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C59D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93.4pt;height:768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5E2EE6"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B44C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93.4pt;height:768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73"/>
    <w:multiLevelType w:val="hybridMultilevel"/>
    <w:tmpl w:val="8C30A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477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E6"/>
    <w:rsid w:val="00036472"/>
    <w:rsid w:val="0005794C"/>
    <w:rsid w:val="001C2B11"/>
    <w:rsid w:val="002765F4"/>
    <w:rsid w:val="002D1D54"/>
    <w:rsid w:val="003B69EF"/>
    <w:rsid w:val="004678CC"/>
    <w:rsid w:val="005E2EE6"/>
    <w:rsid w:val="006221A7"/>
    <w:rsid w:val="00703707"/>
    <w:rsid w:val="00C5761D"/>
    <w:rsid w:val="00C81B00"/>
    <w:rsid w:val="00EB0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EA07"/>
  <w15:docId w15:val="{0C5E55C0-10C7-48E0-A927-35DF57CC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D1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0B"/>
  </w:style>
  <w:style w:type="paragraph" w:styleId="Piedepgina">
    <w:name w:val="footer"/>
    <w:basedOn w:val="Normal"/>
    <w:link w:val="PiedepginaCar"/>
    <w:uiPriority w:val="99"/>
    <w:unhideWhenUsed/>
    <w:rsid w:val="000D1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0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wItg1mrC7LSI5Ii7FXHNGuJ3g==">AMUW2mVdo8P8QCx1PQx+nqC/JQZJ+1Qh9NQNppkj0ZnWSx/TMw+DqwFbQd5ZP7vTl/Nzi79NkFAs7MrclhXpZbEDS+OSPakjd7VvXx/uIEXCNiyaMqpIcDE=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1764</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MASTER RACE</dc:creator>
  <cp:lastModifiedBy>Alma Guadalupe Flores Vargas</cp:lastModifiedBy>
  <cp:revision>7</cp:revision>
  <dcterms:created xsi:type="dcterms:W3CDTF">2022-07-13T18:35:00Z</dcterms:created>
  <dcterms:modified xsi:type="dcterms:W3CDTF">2022-07-13T20:36:00Z</dcterms:modified>
</cp:coreProperties>
</file>